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CE" w:rsidRPr="000F797F" w:rsidRDefault="00A6509C" w:rsidP="000F7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</w:t>
      </w:r>
      <w:r w:rsidR="002305CE">
        <w:t xml:space="preserve">                                                                                                                                                                                                  </w:t>
      </w:r>
      <w:r w:rsidR="002305CE" w:rsidRPr="000F797F">
        <w:rPr>
          <w:rFonts w:ascii="Times New Roman" w:hAnsi="Times New Roman" w:cs="Times New Roman"/>
          <w:sz w:val="24"/>
          <w:szCs w:val="24"/>
        </w:rPr>
        <w:t>Утверждена</w:t>
      </w:r>
    </w:p>
    <w:p w:rsidR="002305CE" w:rsidRDefault="002305CE" w:rsidP="000F797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F79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5A5EA9" w:rsidRPr="000F797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F797F">
        <w:rPr>
          <w:rFonts w:ascii="Times New Roman" w:hAnsi="Times New Roman" w:cs="Times New Roman"/>
          <w:sz w:val="24"/>
          <w:szCs w:val="24"/>
        </w:rPr>
        <w:t xml:space="preserve">         </w:t>
      </w:r>
      <w:r w:rsidR="005A5EA9" w:rsidRPr="000F797F">
        <w:rPr>
          <w:rFonts w:ascii="Times New Roman" w:hAnsi="Times New Roman" w:cs="Times New Roman"/>
          <w:sz w:val="24"/>
          <w:szCs w:val="24"/>
        </w:rPr>
        <w:t xml:space="preserve">   </w:t>
      </w:r>
      <w:r w:rsidR="0083290D">
        <w:rPr>
          <w:rFonts w:ascii="Times New Roman" w:hAnsi="Times New Roman" w:cs="Times New Roman"/>
          <w:sz w:val="24"/>
          <w:szCs w:val="24"/>
        </w:rPr>
        <w:t>п</w:t>
      </w:r>
      <w:r w:rsidRPr="000F797F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5A5EA9" w:rsidRPr="000F797F">
        <w:rPr>
          <w:rFonts w:ascii="Times New Roman" w:hAnsi="Times New Roman" w:cs="Times New Roman"/>
          <w:sz w:val="24"/>
          <w:szCs w:val="24"/>
        </w:rPr>
        <w:t xml:space="preserve">управления образования № </w:t>
      </w:r>
      <w:r w:rsidR="005A5EA9" w:rsidRPr="000F797F">
        <w:rPr>
          <w:rFonts w:ascii="Times New Roman" w:hAnsi="Times New Roman" w:cs="Times New Roman"/>
          <w:sz w:val="24"/>
          <w:szCs w:val="24"/>
          <w:u w:val="single"/>
        </w:rPr>
        <w:t xml:space="preserve"> 1152</w:t>
      </w:r>
      <w:r w:rsidR="005A5EA9" w:rsidRPr="000F797F">
        <w:rPr>
          <w:rFonts w:ascii="Times New Roman" w:hAnsi="Times New Roman" w:cs="Times New Roman"/>
          <w:sz w:val="24"/>
          <w:szCs w:val="24"/>
        </w:rPr>
        <w:t xml:space="preserve">   </w:t>
      </w:r>
      <w:r w:rsidRPr="000F797F">
        <w:rPr>
          <w:rFonts w:ascii="Times New Roman" w:hAnsi="Times New Roman" w:cs="Times New Roman"/>
          <w:sz w:val="24"/>
          <w:szCs w:val="24"/>
        </w:rPr>
        <w:t xml:space="preserve">от </w:t>
      </w:r>
      <w:r w:rsidR="000F797F" w:rsidRPr="000F797F">
        <w:rPr>
          <w:rFonts w:ascii="Times New Roman" w:hAnsi="Times New Roman" w:cs="Times New Roman"/>
          <w:sz w:val="24"/>
          <w:szCs w:val="24"/>
        </w:rPr>
        <w:t xml:space="preserve"> </w:t>
      </w:r>
      <w:r w:rsidRPr="000F797F">
        <w:rPr>
          <w:rFonts w:ascii="Times New Roman" w:hAnsi="Times New Roman" w:cs="Times New Roman"/>
          <w:sz w:val="24"/>
          <w:szCs w:val="24"/>
          <w:u w:val="single"/>
        </w:rPr>
        <w:t>1.09.2016 г.</w:t>
      </w:r>
    </w:p>
    <w:p w:rsidR="000F797F" w:rsidRPr="000F797F" w:rsidRDefault="000F797F" w:rsidP="000F7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436" w:rsidRDefault="00776436" w:rsidP="007764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436" w:rsidRDefault="00D151E2" w:rsidP="007764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 Дорожная карта» МКУ « Управление образования» ИК МО « Лениногорский муниципальный район» РТ </w:t>
      </w:r>
      <w:r w:rsidR="00A650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6096" w:rsidRPr="00AA368D" w:rsidRDefault="003350FB" w:rsidP="007764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09C">
        <w:rPr>
          <w:rFonts w:ascii="Times New Roman" w:hAnsi="Times New Roman" w:cs="Times New Roman"/>
          <w:b/>
          <w:sz w:val="24"/>
          <w:szCs w:val="24"/>
        </w:rPr>
        <w:t>по выполнению резолюции августовской конференции</w:t>
      </w:r>
      <w:r w:rsidR="001202B8">
        <w:rPr>
          <w:rFonts w:ascii="Times New Roman" w:hAnsi="Times New Roman" w:cs="Times New Roman"/>
          <w:b/>
          <w:sz w:val="24"/>
          <w:szCs w:val="24"/>
        </w:rPr>
        <w:t xml:space="preserve"> работников образования в 2016 году</w:t>
      </w:r>
      <w:r w:rsidR="00E006C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2552"/>
        <w:gridCol w:w="2551"/>
        <w:gridCol w:w="2410"/>
        <w:gridCol w:w="2126"/>
      </w:tblGrid>
      <w:tr w:rsidR="000150D3" w:rsidRPr="00A54F6C" w:rsidTr="001110F1">
        <w:trPr>
          <w:trHeight w:val="100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37" w:rsidRDefault="00FE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</w:p>
          <w:p w:rsidR="00A67283" w:rsidRPr="00AA368D" w:rsidRDefault="00A67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37" w:rsidRPr="00AA368D" w:rsidRDefault="00FE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7" w:rsidRPr="00AA368D" w:rsidRDefault="00FE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37" w:rsidRPr="00AA368D" w:rsidRDefault="006E5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участников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7" w:rsidRPr="00AA368D" w:rsidRDefault="009E4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37" w:rsidRPr="00AA368D" w:rsidRDefault="00FE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8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E006C3" w:rsidRPr="00A54F6C" w:rsidTr="001110F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C3" w:rsidRDefault="0081518D" w:rsidP="00D30E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18D">
              <w:rPr>
                <w:rFonts w:ascii="Times New Roman" w:hAnsi="Times New Roman" w:cs="Times New Roman"/>
                <w:sz w:val="24"/>
                <w:szCs w:val="24"/>
              </w:rPr>
              <w:t>Обеспечить достижение целевых значений показателей, установленных планом мероприятий («дорожной картой»), направленных на повышение эффективности о</w:t>
            </w:r>
            <w:r w:rsidR="00D3005A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 в ЛМР на 2016-2020 </w:t>
            </w:r>
            <w:r w:rsidRPr="0081518D">
              <w:rPr>
                <w:rFonts w:ascii="Times New Roman" w:hAnsi="Times New Roman" w:cs="Times New Roman"/>
                <w:sz w:val="24"/>
                <w:szCs w:val="24"/>
              </w:rPr>
              <w:t xml:space="preserve">годы.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C3" w:rsidRDefault="00D30E73" w:rsidP="00D3005A">
            <w:pPr>
              <w:pStyle w:val="a4"/>
              <w:jc w:val="left"/>
              <w:rPr>
                <w:rFonts w:ascii="Times New Roman" w:hAnsi="Times New Roman" w:cs="Times New Roman"/>
                <w:sz w:val="24"/>
              </w:rPr>
            </w:pPr>
            <w:r w:rsidRPr="008A0F98">
              <w:rPr>
                <w:rFonts w:ascii="Times New Roman" w:hAnsi="Times New Roman" w:cs="Times New Roman"/>
                <w:b w:val="0"/>
                <w:i w:val="0"/>
                <w:sz w:val="24"/>
              </w:rPr>
              <w:t>В соответс</w:t>
            </w:r>
            <w:r w:rsidR="00CF7A3D" w:rsidRPr="008A0F98">
              <w:rPr>
                <w:rFonts w:ascii="Times New Roman" w:hAnsi="Times New Roman" w:cs="Times New Roman"/>
                <w:b w:val="0"/>
                <w:i w:val="0"/>
                <w:sz w:val="24"/>
              </w:rPr>
              <w:t>твии с о</w:t>
            </w:r>
            <w:r w:rsidR="00CF7A3D" w:rsidRPr="008A0F98">
              <w:rPr>
                <w:rStyle w:val="FontStyle244"/>
                <w:b w:val="0"/>
                <w:i w:val="0"/>
              </w:rPr>
              <w:t xml:space="preserve">ценкой эффективности </w:t>
            </w:r>
            <w:r w:rsidR="00D3005A" w:rsidRPr="00D3005A">
              <w:rPr>
                <w:rStyle w:val="FontStyle244"/>
                <w:b w:val="0"/>
                <w:i w:val="0"/>
              </w:rPr>
              <w:t>индикативных показателей</w:t>
            </w:r>
            <w:r w:rsidR="00D3005A">
              <w:rPr>
                <w:rStyle w:val="FontStyle244"/>
                <w:b w:val="0"/>
                <w:i w:val="0"/>
              </w:rPr>
              <w:t xml:space="preserve"> </w:t>
            </w:r>
            <w:r w:rsidR="008A0F98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муниципальной целевой программой </w:t>
            </w:r>
            <w:r w:rsidR="008A0F98" w:rsidRPr="008A0F98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 развития  муниципальной системы образования Лениногорского муниципального района  </w:t>
            </w:r>
            <w:r w:rsidR="008A0F98" w:rsidRPr="008A0F9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</w:rPr>
              <w:t>на  2016-2020 годы.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C3" w:rsidRPr="00D3005A" w:rsidRDefault="00D3005A" w:rsidP="00D3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</w:t>
            </w:r>
            <w:r w:rsidRPr="00D3005A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 xml:space="preserve">обеспечения доступности качественного образования  </w:t>
            </w:r>
            <w:r w:rsidRPr="00D3005A">
              <w:rPr>
                <w:rFonts w:ascii="Times New Roman" w:eastAsia="Calibri" w:hAnsi="Times New Roman" w:cs="Times New Roman"/>
                <w:sz w:val="24"/>
                <w:szCs w:val="24"/>
              </w:rPr>
              <w:t>и  инновационных механизмов развития системы образования</w:t>
            </w:r>
            <w:r w:rsidRPr="00D300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Лениногорского муниципального района</w:t>
            </w:r>
            <w:r w:rsidRPr="00D30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как основы формирования человеческого потенциала и социального обновления района,</w:t>
            </w:r>
            <w:r w:rsidRPr="00D3005A">
              <w:rPr>
                <w:rStyle w:val="FontStyle244"/>
                <w:rFonts w:eastAsia="Calibri"/>
                <w:color w:val="FF0000"/>
              </w:rPr>
              <w:t xml:space="preserve"> </w:t>
            </w:r>
            <w:r w:rsidRPr="00D3005A">
              <w:rPr>
                <w:rStyle w:val="FontStyle244"/>
                <w:rFonts w:eastAsia="Calibri"/>
              </w:rPr>
              <w:t xml:space="preserve">обеспечение высокого </w:t>
            </w:r>
            <w:r w:rsidRPr="00D3005A">
              <w:rPr>
                <w:rStyle w:val="FontStyle244"/>
                <w:rFonts w:eastAsia="Calibri"/>
              </w:rPr>
              <w:lastRenderedPageBreak/>
              <w:t xml:space="preserve">качества образования в муниципальном районе </w:t>
            </w:r>
            <w:r w:rsidRPr="00D3005A">
              <w:rPr>
                <w:rStyle w:val="FontStyle244"/>
                <w:rFonts w:eastAsia="Calibri"/>
                <w:color w:val="FF000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C3" w:rsidRDefault="00D3005A" w:rsidP="00D3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образовательных учреждений, специалисты и методисты управл</w:t>
            </w:r>
            <w:r w:rsidR="009F1CFB">
              <w:rPr>
                <w:rFonts w:ascii="Times New Roman" w:hAnsi="Times New Roman" w:cs="Times New Roman"/>
                <w:sz w:val="24"/>
                <w:szCs w:val="24"/>
              </w:rPr>
              <w:t xml:space="preserve">ения образования, педагогические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C3" w:rsidRDefault="00D3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учебный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C3" w:rsidRPr="00AA368D" w:rsidRDefault="00D3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Г.К.Урманова</w:t>
            </w:r>
          </w:p>
        </w:tc>
      </w:tr>
      <w:tr w:rsidR="004F6DA6" w:rsidRPr="00A54F6C" w:rsidTr="001110F1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6DA6" w:rsidRDefault="004F6DA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C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Продолжить совершенствование внедрения федеральных государственных образовательных стандартов основного общего образования в СОШ №2,5,7, лицее №12, Шугуровской СОШ им. В.П.Чкалова, обеспечив его комплексное методическое сопровождение.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DA6" w:rsidRDefault="004F6DA6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 для учителей- предметников на базе СОШ №2, Шугуровской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A6" w:rsidRDefault="004F6DA6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помощь учителям- предметникам, распространение опыта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лучших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учителей</w:t>
            </w:r>
          </w:p>
          <w:p w:rsidR="004F6DA6" w:rsidRDefault="004F6DA6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DA6" w:rsidRDefault="004F6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 предметники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A6" w:rsidRDefault="004F6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февраль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A6" w:rsidRPr="00AA368D" w:rsidRDefault="004F6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</w:tr>
      <w:tr w:rsidR="004F6DA6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DA6" w:rsidRPr="009F1CFB" w:rsidRDefault="004F6DA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DA6" w:rsidRDefault="004F6DA6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 Мастер- классы на базе Школы Превосходства СОШ №5 « Обучающие структуры как повышение качества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A6" w:rsidRDefault="004F6DA6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помощь учителям- предметникам по использованию  обучающих структур на уроке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DA6" w:rsidRDefault="004F6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УВР, учителя- предметники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A6" w:rsidRDefault="004F6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декабрь, 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A6" w:rsidRDefault="004F6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Г.К.Урманова</w:t>
            </w:r>
          </w:p>
        </w:tc>
      </w:tr>
      <w:tr w:rsidR="006A0DA3" w:rsidRPr="00A54F6C" w:rsidTr="001110F1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DA3" w:rsidRPr="009F1CFB" w:rsidRDefault="00ED7767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</w:t>
            </w:r>
            <w:r w:rsidR="00B03A85">
              <w:rPr>
                <w:rFonts w:ascii="Times New Roman" w:hAnsi="Times New Roman" w:cs="Times New Roman"/>
                <w:sz w:val="24"/>
                <w:szCs w:val="24"/>
              </w:rPr>
              <w:t xml:space="preserve">бъективную </w:t>
            </w:r>
            <w:r w:rsidR="006A0D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03A85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информационную </w:t>
            </w:r>
            <w:r w:rsidR="006A0DA3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при проведении ГИА в форме ОГЭ и ГВЭ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Pr="00AA368D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ППЭ к ГИА в соответствии с «Методическими рекомендациями по подготовке и проведению ГИА»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Pr="00AA368D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объективности и прозрачности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Pr="00AA368D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Pr="00AA368D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май, июнь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Pr="00AA368D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6A0DA3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Pr="009F1CFB" w:rsidRDefault="006A0DA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ГИА в ППЭ строго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«Методическим материалам по подготовке и проведению ГИА»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объективности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прозрачности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Pr="00AA368D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Сотрудники ППЭ,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выпускники 9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Май, июнь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6A0DA3" w:rsidRPr="00A54F6C" w:rsidTr="001110F1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DA3" w:rsidRPr="009F1CFB" w:rsidRDefault="006A0DA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сотрудников  ППЭ в соответствии с правилами, указанными в «Методических рекомендациях»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объективности и прозрачности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Pr="00AA368D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Сотрудники ППЭ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май, июнь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6A0DA3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Pr="009F1CFB" w:rsidRDefault="006A0DA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общественных наблюдателей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объективности и прозрачности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A3" w:rsidRDefault="006A0DA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8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A3" w:rsidRDefault="006A0DA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504C69" w:rsidRPr="00A54F6C" w:rsidTr="001110F1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4C69" w:rsidRPr="004B5A85" w:rsidRDefault="00504C69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A85">
              <w:rPr>
                <w:rFonts w:ascii="Times New Roman" w:hAnsi="Times New Roman" w:cs="Times New Roman"/>
                <w:sz w:val="24"/>
                <w:szCs w:val="24"/>
              </w:rPr>
              <w:t>Продолжить систематическую, целенаправленную работу по подготовке кадров для организации и проведения государственной итоговой аттестации.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69" w:rsidRDefault="00504C69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Учеба руководителей ППЭ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C69" w:rsidRDefault="00504C69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Качественная подготовка ППЭ к ГИА, организация работы работников ППЭ, грамотное оформление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69" w:rsidRDefault="00504C69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ППЭ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C69" w:rsidRPr="00AA368D" w:rsidRDefault="00504C69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январь, апрель, 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C69" w:rsidRPr="00AA368D" w:rsidRDefault="00504C69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Р.С.Валиахметова</w:t>
            </w:r>
          </w:p>
        </w:tc>
      </w:tr>
      <w:tr w:rsidR="00504C69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4C69" w:rsidRPr="004B5A85" w:rsidRDefault="00504C69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69" w:rsidRDefault="00504C69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Учеба технических специалистов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C69" w:rsidRDefault="00504C69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требованиями технической подготовки ППЭ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69" w:rsidRDefault="00504C69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C69" w:rsidRPr="00AA368D" w:rsidRDefault="00504C69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C69" w:rsidRPr="00AA368D" w:rsidRDefault="00504C69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Р.С.Валиахметова</w:t>
            </w:r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4B5A85" w:rsidRDefault="00CA2B2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организаторов ППЭ с психологами.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компетенций психологической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поддержки участников ЕГЭ работниками ППЭ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ППЭ, психологическая служба ЛМР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4B5A85" w:rsidRDefault="00CA2B2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с общественными наблюдателями ППЭ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организацией и процедурой ГИА, обязанностями общественных наблюдателей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наблюдатели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Р.С.Валиахметова</w:t>
            </w:r>
          </w:p>
        </w:tc>
      </w:tr>
      <w:tr w:rsidR="00CA2B23" w:rsidRPr="00A54F6C" w:rsidTr="001110F1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205050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050">
              <w:rPr>
                <w:rFonts w:ascii="Times New Roman" w:hAnsi="Times New Roman" w:cs="Times New Roman"/>
                <w:sz w:val="24"/>
                <w:szCs w:val="24"/>
              </w:rPr>
              <w:t>Формирование у родителей и участников позитивного отношения к процедуре ГИА в форме ОГЭ, ГВЭ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Собрания с учащимися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процедурой проведения ГИА в форме ОГЭ, ГВЭ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январь, 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Р.С.Валиахметова</w:t>
            </w:r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205050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данных о работниках ППЭ.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контингента работников, привлекаемых к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Валиахметова Р.С.,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205050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Собрания с родителями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процедурой проведения ГИА в форме ОГЭ, ГВЭ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9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285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Р.С.Валиахметова</w:t>
            </w:r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205050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Пробные диагностические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результатов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январь, 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285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Р.С.Валиахметова</w:t>
            </w:r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4B5A85" w:rsidRDefault="00CA2B2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14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информационных стендов по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ОГЭ, </w:t>
            </w:r>
            <w:r w:rsidRPr="0072614A">
              <w:rPr>
                <w:rFonts w:ascii="Times New Roman" w:hAnsi="Times New Roman" w:cs="Times New Roman"/>
                <w:sz w:val="24"/>
                <w:szCs w:val="24"/>
              </w:rPr>
              <w:t>ЕГЭ, ЕРЭ, ГВЭ в образовательных учреждениях.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выпускников и родителей по вопросам ГИА.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координаторы ГИА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  <w:p w:rsidR="00285414" w:rsidRDefault="00285414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4B5A85" w:rsidRDefault="00CA2B2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СМИ материалов по ГИА.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выпускников и родителей по вопросам ГИА. Ф</w:t>
            </w:r>
            <w:r w:rsidRPr="00003319">
              <w:rPr>
                <w:rFonts w:ascii="Times New Roman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3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3319">
              <w:rPr>
                <w:rFonts w:ascii="Times New Roman" w:hAnsi="Times New Roman" w:cs="Times New Roman"/>
                <w:sz w:val="24"/>
                <w:szCs w:val="24"/>
              </w:rPr>
              <w:t>позитивного</w:t>
            </w:r>
            <w:proofErr w:type="gramEnd"/>
            <w:r w:rsidRPr="00003319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процедуре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ОУ, учащиеся, муниципальные координаторы ГИА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  <w:p w:rsidR="00285414" w:rsidRPr="00AA368D" w:rsidRDefault="00285414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CA2B23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4B5A85" w:rsidRDefault="00CA2B23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на сайтах образовательных учреждений и управления образования материалов по ГИА.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выпускников и родителей по вопросам ГИА. Ф</w:t>
            </w:r>
            <w:r w:rsidRPr="00003319">
              <w:rPr>
                <w:rFonts w:ascii="Times New Roman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3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3319">
              <w:rPr>
                <w:rFonts w:ascii="Times New Roman" w:hAnsi="Times New Roman" w:cs="Times New Roman"/>
                <w:sz w:val="24"/>
                <w:szCs w:val="24"/>
              </w:rPr>
              <w:t>позитивного</w:t>
            </w:r>
            <w:proofErr w:type="gramEnd"/>
            <w:r w:rsidRPr="00003319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процедуре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 w:rsidP="00601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ОУ,  муниципальные координаторы ГИА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 w:rsidP="00601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  <w:r w:rsidR="00285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5414"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430A0C" w:rsidRPr="00A54F6C" w:rsidTr="006308C4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A0C" w:rsidRPr="00D23438" w:rsidRDefault="00430A0C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438">
              <w:rPr>
                <w:rFonts w:ascii="Times New Roman" w:hAnsi="Times New Roman" w:cs="Times New Roman"/>
                <w:sz w:val="24"/>
                <w:szCs w:val="24"/>
              </w:rPr>
              <w:t xml:space="preserve">Создать единую систему профессиональной ориентации школьников. Продолжить развитие </w:t>
            </w:r>
            <w:proofErr w:type="spellStart"/>
            <w:r w:rsidRPr="00D23438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D23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34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и профильного обучения.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Pr="00A22068" w:rsidRDefault="00430A0C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Тематическое изучение «Организация предпрофильного обучения в </w:t>
            </w:r>
            <w:r w:rsidRPr="00A22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учреждениях ЛМР» (сайт ОО), в том числе  на наличие программы по </w:t>
            </w:r>
            <w:proofErr w:type="spellStart"/>
            <w:r w:rsidRPr="00A22068">
              <w:rPr>
                <w:rFonts w:ascii="Times New Roman" w:hAnsi="Times New Roman" w:cs="Times New Roman"/>
                <w:sz w:val="24"/>
                <w:szCs w:val="24"/>
              </w:rPr>
              <w:t>профориетации</w:t>
            </w:r>
            <w:proofErr w:type="spellEnd"/>
            <w:r w:rsidRPr="00A22068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школ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методической помощи руководителям общеобразовательных учреждений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предпрофильного обучения и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УВР, классные руководители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430A0C" w:rsidRPr="00A54F6C" w:rsidTr="006308C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A0C" w:rsidRPr="00D23438" w:rsidRDefault="00430A0C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Pr="00A22068" w:rsidRDefault="00430A0C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068">
              <w:rPr>
                <w:rFonts w:ascii="Times New Roman" w:hAnsi="Times New Roman" w:cs="Times New Roman"/>
                <w:sz w:val="24"/>
                <w:szCs w:val="24"/>
              </w:rPr>
              <w:t>Тематическое изучение «О подготовке ОО ЛМР к открытию профильных классов в 2016-2017 учебном году» (сайт ОО).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 руководителям общеобразовательных учреждений по организации профильного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430A0C" w:rsidRPr="00A54F6C" w:rsidTr="004F78B0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A0C" w:rsidRPr="00D23438" w:rsidRDefault="00430A0C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Pr="00A22068" w:rsidRDefault="00430A0C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06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пакета документов выпускников ЛМР </w:t>
            </w:r>
            <w:proofErr w:type="gramStart"/>
            <w:r w:rsidRPr="00A22068">
              <w:rPr>
                <w:rFonts w:ascii="Times New Roman" w:hAnsi="Times New Roman" w:cs="Times New Roman"/>
                <w:sz w:val="24"/>
                <w:szCs w:val="24"/>
              </w:rPr>
              <w:t>для участия в конкурсе на обучение в рамках квоты целевого приема по педагогическому профилю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выпускников к целевому приему в педагогические Вузы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11-х классов, родители, заместители директоров 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430A0C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Pr="00D23438" w:rsidRDefault="00430A0C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Pr="00665A27" w:rsidRDefault="00430A0C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A27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«Роль учреждений среднего профессионального </w:t>
            </w:r>
            <w:r w:rsidRPr="00665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профессиональном самоопределении учащихся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воспитать положительное отношение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выпускников 9-х классов к рабочим профессиям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0C" w:rsidRP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A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директоров, по 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0C" w:rsidRDefault="00430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621CC6" w:rsidRPr="00A54F6C" w:rsidTr="0006205E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1CC6" w:rsidRPr="00D23438" w:rsidRDefault="00621CC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C6" w:rsidRPr="00CC2B7C" w:rsidRDefault="00621CC6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B7C">
              <w:rPr>
                <w:rFonts w:ascii="Times New Roman" w:hAnsi="Times New Roman" w:cs="Times New Roman"/>
                <w:sz w:val="24"/>
                <w:szCs w:val="24"/>
              </w:rPr>
              <w:t>Семинар «Психологическое сопровождение профориентационного выбора учащихся. Роль психологической службы в профриентационной работе».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C6" w:rsidRDefault="00621CC6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казание психологической помощи родителям, выпускникам в выборе профессии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C6" w:rsidRDefault="00621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выпускники, заместители директоров по 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C6" w:rsidRDefault="00621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C6" w:rsidRDefault="00621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621CC6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C6" w:rsidRPr="00D23438" w:rsidRDefault="00621CC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C6" w:rsidRPr="003B690D" w:rsidRDefault="00621CC6" w:rsidP="009F1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90D">
              <w:rPr>
                <w:rFonts w:ascii="Times New Roman" w:hAnsi="Times New Roman" w:cs="Times New Roman"/>
                <w:sz w:val="24"/>
                <w:szCs w:val="24"/>
              </w:rPr>
              <w:t>Профориентационное мероприятие с участием представителей аграрных ВУЗов РТ  и учащихся 9 - 11 классов сельских школ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C6" w:rsidRDefault="00621CC6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выпускников 9-х и 11-х классов с профессиями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аграрных  СПО и ВУЗов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C6" w:rsidRPr="00055177" w:rsidRDefault="00621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177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ВР, классные руководители, учащиеся 9-11 кл. сельских школ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C6" w:rsidRDefault="00621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C6" w:rsidRDefault="00621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C66258" w:rsidRPr="00A54F6C" w:rsidTr="001110F1"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58" w:rsidRPr="00D23438" w:rsidRDefault="00C66258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58" w:rsidRPr="00C66258" w:rsidRDefault="00C66258" w:rsidP="00C66258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258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</w:t>
            </w:r>
            <w:r w:rsidRPr="00353D2A">
              <w:t xml:space="preserve"> </w:t>
            </w:r>
            <w:r w:rsidRPr="00C6625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</w:t>
            </w:r>
            <w:r w:rsidRPr="00C66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образования.</w:t>
            </w:r>
          </w:p>
          <w:p w:rsidR="00C66258" w:rsidRPr="00C66258" w:rsidRDefault="00C66258" w:rsidP="00C66258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258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 Экскурсии на предприятия, встречи с успешными людьми и ветеранами предприятий</w:t>
            </w:r>
          </w:p>
          <w:p w:rsidR="00C66258" w:rsidRPr="00055177" w:rsidRDefault="00C66258" w:rsidP="00C6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177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</w:t>
            </w:r>
            <w:r w:rsidRPr="00055177">
              <w:rPr>
                <w:rFonts w:ascii="Times New Roman" w:hAnsi="Times New Roman" w:cs="Times New Roman"/>
              </w:rPr>
              <w:t xml:space="preserve"> предприятия.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58" w:rsidRDefault="00C66258" w:rsidP="0028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выпускников с рабочими профессиями, воспитание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положительного отношения к рабочим профессиям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258" w:rsidRPr="00055177" w:rsidRDefault="00055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 по ВР, классные руководители, </w:t>
            </w:r>
            <w:r w:rsidRPr="00055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9-11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58" w:rsidRDefault="00055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58" w:rsidRDefault="00055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И.А.Гордеева</w:t>
            </w:r>
          </w:p>
        </w:tc>
      </w:tr>
      <w:tr w:rsidR="00A878A6" w:rsidRPr="00A54F6C" w:rsidTr="001110F1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78A6" w:rsidRPr="00D23438" w:rsidRDefault="00A878A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Обеспечить методическое сопровождение введения ФГОС для детей с ограниченными возможностями здоровья в начальной школе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на прохождение курсов повышения квалификации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2-4 чел.)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кадров для введения ФГОС ОВЗ НОО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ОУ,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0F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Е.В.Бурлакова</w:t>
            </w:r>
          </w:p>
          <w:p w:rsidR="00A878A6" w:rsidRDefault="00A878A6" w:rsidP="000F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Халикова</w:t>
            </w:r>
          </w:p>
        </w:tc>
      </w:tr>
      <w:tr w:rsidR="00A878A6" w:rsidRPr="00A54F6C" w:rsidTr="001110F1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78A6" w:rsidRDefault="00A878A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Pr="00C124E7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4E7"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</w:rPr>
              <w:t xml:space="preserve">Семинар «Система выявления и развития одаренных детей в современном образовательном </w:t>
            </w:r>
            <w:r w:rsidRPr="00C124E7"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</w:rPr>
              <w:lastRenderedPageBreak/>
              <w:t>процессе»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методической помощи заместителям директоров по УВР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 детьми с ОВЗ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0F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  <w:r w:rsidR="006B5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</w:tc>
      </w:tr>
      <w:tr w:rsidR="00A878A6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Default="00A878A6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Pr="000F6331" w:rsidRDefault="00A878A6" w:rsidP="00A878A6">
            <w:pP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0F633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Организация и проведение </w:t>
            </w:r>
            <w:r w:rsidRPr="000F6331">
              <w:rPr>
                <w:rFonts w:ascii="Times New Roman" w:hAnsi="Times New Roman" w:cs="Times New Roman"/>
                <w:sz w:val="24"/>
                <w:szCs w:val="24"/>
              </w:rPr>
              <w:t xml:space="preserve">Дня </w:t>
            </w:r>
            <w:r w:rsidRPr="000F63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открытых дверей «Лениногорская школа №14 для детей с ограниченными возможностями»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и учителей, учащихся с образовательной программой коррекционной школы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учителя, учащиеся, родители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A6" w:rsidRDefault="00A878A6" w:rsidP="000F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  <w:r w:rsidR="006B5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</w:tc>
      </w:tr>
      <w:tr w:rsidR="0015625C" w:rsidRPr="00A54F6C" w:rsidTr="001110F1"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625C" w:rsidRDefault="0015625C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совершенствованию подходов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рейтингования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 по различным направлениям развития муниципальной системы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5C" w:rsidRPr="000F6331" w:rsidRDefault="0015625C" w:rsidP="00A878A6">
            <w:pP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Подготовка постановления исполнительного комитета « О</w:t>
            </w:r>
            <w:r w:rsidR="006B54E1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рейтинговании</w:t>
            </w:r>
            <w:proofErr w:type="spellEnd"/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образовательных учреждений по итогам 2016-2017 учебного года»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C" w:rsidRDefault="0015625C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уровень качества образования, воспитания в образовательных учреждениях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5C" w:rsidRDefault="0015625C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C" w:rsidRDefault="0015625C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C" w:rsidRDefault="0015625C" w:rsidP="000F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Г.К.Урманова</w:t>
            </w:r>
          </w:p>
        </w:tc>
      </w:tr>
      <w:tr w:rsidR="0015625C" w:rsidRPr="00A54F6C" w:rsidTr="001110F1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5C" w:rsidRDefault="0015625C" w:rsidP="009F1C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Подведение итогов рейтинга образовательных учреждений по следующим  направлениям</w:t>
            </w:r>
            <w:r w:rsidR="006F15F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: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 рейтинг ДОУ;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  рейтинг школ по положению МО и Н РТ;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- рейтинг по результатам ОГЭ;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 рейтинг по результатам ЕГЭ;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 рейтинг по воспитательной работе;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 рейтинг по национальному образованию и воспитанию;</w:t>
            </w:r>
          </w:p>
          <w:p w:rsidR="0015625C" w:rsidRDefault="0015625C" w:rsidP="006F15F5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-рейтинг по участию на спортивных спартакиадах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C" w:rsidRDefault="0015625C" w:rsidP="0069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 рейтинг образовательных учреждений в том или ином направлении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5C" w:rsidRDefault="006F15F5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ОУ, методисты 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C" w:rsidRDefault="006F15F5" w:rsidP="00A87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C" w:rsidRDefault="006F15F5" w:rsidP="000F6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Г.К.Урманова</w:t>
            </w:r>
          </w:p>
        </w:tc>
      </w:tr>
      <w:tr w:rsidR="00CA2B23" w:rsidRPr="00A54F6C" w:rsidTr="001110F1">
        <w:trPr>
          <w:trHeight w:val="285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23" w:rsidRPr="00126544" w:rsidRDefault="00CA2B23" w:rsidP="006F1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Сопровождение малокомплектных сельских садов в вопросах введения и реализации федеральных стандартов силами базовой площадки по внедрению и реализации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 w:rsidP="006F1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базовой площадки по введению и реализации ФГОС ДО (МБДОУ «Детский сад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№30»)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помощь в решении актуальных вопросов по введению и реализации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старшие воспитатели и педагоги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AA368D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Л.Р., методист управления образования</w:t>
            </w:r>
          </w:p>
          <w:p w:rsidR="00CA2B23" w:rsidRPr="00AA368D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З.Р., руководитель базовой площадки</w:t>
            </w:r>
          </w:p>
        </w:tc>
      </w:tr>
      <w:tr w:rsidR="00CA2B23" w:rsidRPr="00A54F6C" w:rsidTr="001110F1">
        <w:trPr>
          <w:trHeight w:val="850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Pr="00126544" w:rsidRDefault="00CA2B23" w:rsidP="00126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методики и процедур мониторинга состояния обучения детей государственным языкам РТ с привлечением учителей татарского языка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школ. </w:t>
            </w:r>
          </w:p>
          <w:p w:rsidR="00CA2B23" w:rsidRDefault="00CA2B23" w:rsidP="00126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B23" w:rsidRDefault="00CA2B23" w:rsidP="00126544">
            <w:pPr>
              <w:tabs>
                <w:tab w:val="left" w:pos="19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F1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Утверждение плана </w:t>
            </w:r>
            <w:r w:rsidR="00752AF6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базовой площадки по реализации УМК по обучению детей двум государственным языкам (МБДОУ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ЦРР-детский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№14»); утверждение плана базовой площадки по обучению детей родному языку (МБДОУ «Детский сад №22»)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 w:rsidP="00704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Усовершенствовать организацию работы по преемственности детского сада и начальной школы по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билингвальному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контексте введения ФГОС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Pr="00AA368D" w:rsidRDefault="00CA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ОУ, старшие воспитатели, учителя и воспитатели по татарскому языку.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Л.Р., методист управления образования;</w:t>
            </w:r>
          </w:p>
          <w:p w:rsidR="00CA2B23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Загородская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Н.И., 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базовой площадки по реализации УМК;</w:t>
            </w:r>
          </w:p>
          <w:p w:rsidR="00CA2B23" w:rsidRDefault="00CA2B23" w:rsidP="00023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А.З., руководитель базовой площадки по обучению детей </w:t>
            </w:r>
            <w:r w:rsidR="00023C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одному языку.</w:t>
            </w:r>
          </w:p>
        </w:tc>
      </w:tr>
      <w:tr w:rsidR="00CA2B23" w:rsidRPr="00A54F6C" w:rsidTr="001110F1">
        <w:trPr>
          <w:trHeight w:val="2627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2B23" w:rsidRDefault="00CA2B23" w:rsidP="00126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муниципальной методики оценки эффективности образовательной деятельности дошкольных учреждений силами рабочей группы по введению и реализации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6F1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 муниципальной рабочей группы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Pr="00704D9E" w:rsidRDefault="00CA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D9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эффективные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4D9E">
              <w:rPr>
                <w:rFonts w:ascii="Times New Roman" w:hAnsi="Times New Roman" w:cs="Times New Roman"/>
                <w:sz w:val="24"/>
                <w:szCs w:val="24"/>
              </w:rPr>
              <w:t xml:space="preserve">еханизмы реализации ФГОС ДО, выявить  риски и перспективы.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23" w:rsidRDefault="00CA2B23" w:rsidP="00704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3" w:rsidRDefault="00CA2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Л.Р., методист управления образования. </w:t>
            </w:r>
          </w:p>
        </w:tc>
      </w:tr>
      <w:tr w:rsidR="00B3046E" w:rsidRPr="00A54F6C" w:rsidTr="001110F1">
        <w:trPr>
          <w:trHeight w:val="145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овых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и педагогов ближайших школ.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F1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базовых школах.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подготовки к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базовых школ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Pr="00AA368D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</w:tr>
      <w:tr w:rsidR="00B3046E" w:rsidRPr="00A54F6C" w:rsidTr="001110F1">
        <w:trPr>
          <w:trHeight w:val="1458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5A2CE0">
              <w:rPr>
                <w:rFonts w:ascii="Times New Roman" w:hAnsi="Times New Roman" w:cs="Times New Roman"/>
                <w:sz w:val="24"/>
                <w:szCs w:val="24"/>
              </w:rPr>
              <w:t>разрыва между результатами государственной итоговой аттестации в 10% худших и лучших школ.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F1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изучения состояния подготовки выпускников к ГИА в школах с низким рейтинговым местом.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 педагогам школ с низким рейтинговым местом в вопросах подготовки к ГИА.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Г.К.Урманова</w:t>
            </w:r>
          </w:p>
        </w:tc>
      </w:tr>
      <w:tr w:rsidR="00B3046E" w:rsidRPr="00A54F6C" w:rsidTr="001110F1">
        <w:trPr>
          <w:trHeight w:val="145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046E" w:rsidRPr="005A2CE0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A5F">
              <w:rPr>
                <w:rFonts w:ascii="Times New Roman" w:hAnsi="Times New Roman" w:cs="Times New Roman"/>
                <w:sz w:val="24"/>
                <w:szCs w:val="24"/>
              </w:rPr>
              <w:t>Диагностическ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 w:rsidRPr="001D0A5F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0A5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11 классов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предметам ГИА.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и коррекция уровня подготовленности выпускников к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УО, заместители директоров ОУ, муниципальные координаторы ГИА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Pr="00AA368D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</w:tr>
      <w:tr w:rsidR="00B3046E" w:rsidRPr="00A54F6C" w:rsidTr="001110F1">
        <w:trPr>
          <w:trHeight w:val="145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046E" w:rsidRPr="005A2CE0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FD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 потенциал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РЦМКО</w:t>
            </w:r>
            <w:r w:rsidRPr="001B4FD8"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проведения тестирования «ЕГЭ без двоек», «ЕГЭ </w:t>
            </w:r>
            <w:proofErr w:type="gramStart"/>
            <w:r w:rsidRPr="001B4F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B4FD8">
              <w:rPr>
                <w:rFonts w:ascii="Times New Roman" w:hAnsi="Times New Roman" w:cs="Times New Roman"/>
                <w:sz w:val="24"/>
                <w:szCs w:val="24"/>
              </w:rPr>
              <w:t xml:space="preserve"> отлично»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официального письма в РЦМКО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подготовки к ГИА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6E" w:rsidRDefault="001551E6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учителя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договоренности с РЦМКО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6E" w:rsidRPr="00AA368D" w:rsidRDefault="00B3046E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</w:tr>
      <w:tr w:rsidR="001551E6" w:rsidRPr="00A54F6C" w:rsidTr="001110F1">
        <w:trPr>
          <w:trHeight w:val="145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51E6" w:rsidRPr="001B4FD8" w:rsidRDefault="001551E6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02D">
              <w:rPr>
                <w:rFonts w:ascii="Times New Roman" w:hAnsi="Times New Roman" w:cs="Times New Roman"/>
                <w:sz w:val="24"/>
                <w:szCs w:val="24"/>
              </w:rPr>
              <w:t>Принять меры по итогам анализа результатов единого государственного экзамена в профильны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402D"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E6" w:rsidRDefault="001551E6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Издание приказа по итогам ЕГЭ в </w:t>
            </w:r>
            <w:r w:rsidRPr="0024402D">
              <w:rPr>
                <w:rFonts w:ascii="Times New Roman" w:hAnsi="Times New Roman" w:cs="Times New Roman"/>
                <w:sz w:val="24"/>
                <w:szCs w:val="24"/>
              </w:rPr>
              <w:t>профильны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402D"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E6" w:rsidRDefault="001551E6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подготовки к ГИА в профильных классах.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E6" w:rsidRDefault="001551E6" w:rsidP="006C01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E6" w:rsidRDefault="001551E6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E6" w:rsidRPr="00AA368D" w:rsidRDefault="001551E6" w:rsidP="006C0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</w:tr>
      <w:tr w:rsidR="00106565" w:rsidRPr="00A54F6C" w:rsidTr="001110F1">
        <w:trPr>
          <w:trHeight w:val="145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6565" w:rsidRPr="00205050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050">
              <w:rPr>
                <w:rFonts w:ascii="Times New Roman" w:hAnsi="Times New Roman" w:cs="Times New Roman"/>
                <w:sz w:val="24"/>
                <w:szCs w:val="24"/>
              </w:rPr>
              <w:t>Сдача учащихся 9 классов национальных  школ  ГИА в форме ОГЭ на татарском языке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Тематическое изучение документации ОУ по подготовке учащихся к ГИА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Выяснить уровень состояния работы руководства и учителей с учащимися, родителями по сдаче ГИА на родном языке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ОУ гимназии №11;</w:t>
            </w:r>
          </w:p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ОУ Куакбашской ООШ;</w:t>
            </w:r>
          </w:p>
          <w:p w:rsidR="006F15F5" w:rsidRDefault="00106565" w:rsidP="0010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ООШ;</w:t>
            </w:r>
          </w:p>
          <w:p w:rsidR="00106565" w:rsidRDefault="00106565" w:rsidP="0010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Нижнечершелинской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752AF6" w:rsidRDefault="00752AF6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Г.М.Гаделшина</w:t>
            </w:r>
            <w:proofErr w:type="spellEnd"/>
          </w:p>
        </w:tc>
      </w:tr>
      <w:tr w:rsidR="00106565" w:rsidRPr="00A54F6C" w:rsidTr="001110F1">
        <w:trPr>
          <w:trHeight w:val="1458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6565" w:rsidRPr="00205050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Преемственность дошкольного образования и начального школьного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B43">
              <w:rPr>
                <w:rFonts w:ascii="Times New Roman" w:hAnsi="Times New Roman" w:cs="Times New Roman"/>
                <w:sz w:val="24"/>
                <w:szCs w:val="24"/>
              </w:rPr>
              <w:t>Педагогическая практическая конференция по теме «Проблемы преемственности. Модели интеграции дошкольного и начального образования»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опыта СОШ №2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воспитатели ДОУ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776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</w:tr>
      <w:tr w:rsidR="00106565" w:rsidRPr="00A54F6C" w:rsidTr="001110F1">
        <w:trPr>
          <w:trHeight w:val="1792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6565" w:rsidRPr="00205050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 - практикум «Преемственность в работе начальной школы и ДС по национальному образованию»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современными технологиями в развитии национального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начальных классов Каркалинской ООШ, воспитатели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Каркалинского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106565" w:rsidRPr="00A54F6C" w:rsidTr="001110F1">
        <w:trPr>
          <w:trHeight w:val="207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06565" w:rsidRPr="00205050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Тематическое изучение программ и планов по преемственности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помощи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65" w:rsidRDefault="00106565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Новоиштирякской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НШДС, Старокувакской СОШ, Зеленорощинская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  <w:p w:rsidR="00106565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65" w:rsidRPr="00AA368D" w:rsidRDefault="00106565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</w:tr>
      <w:tr w:rsidR="00E437CE" w:rsidRPr="00A54F6C" w:rsidTr="00776436">
        <w:trPr>
          <w:trHeight w:val="1275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7CE" w:rsidRPr="00205050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заседание в рамках базовой площадки  ДОУ №22 и МБОУ «Гимназия №11 г. Лениногорска» по теме «Разработка методики и процедур мониторинга состояния обучения детей государственным языкам Республики Татарстан»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преемственности дошкольного  и начального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по обучению татарскому языку </w:t>
            </w:r>
          </w:p>
          <w:p w:rsidR="00E437CE" w:rsidRPr="00AA368D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татарского языка и литературы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Р.</w:t>
            </w:r>
          </w:p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М.</w:t>
            </w:r>
          </w:p>
          <w:p w:rsidR="00E437CE" w:rsidRPr="00AA368D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Р.</w:t>
            </w:r>
          </w:p>
        </w:tc>
      </w:tr>
      <w:tr w:rsidR="00E437CE" w:rsidRPr="00A54F6C" w:rsidTr="001110F1">
        <w:trPr>
          <w:trHeight w:val="708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7CE" w:rsidRPr="00266AEF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преподавания татарского языка и литературы в ОУ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Pr="00AA368D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Серии семинаров «Мастерская учителя татарского языка и литературы» совместно с факультетом повышения квалификации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переподготовки НГПИ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Pr="00AA368D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профессиональной компетентности учителей татарского языка и литературы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Pr="00AA368D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татарского языка и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Pr="00AA368D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полугодие 2016-2017 учебного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Pr="00AA368D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Р.</w:t>
            </w:r>
          </w:p>
        </w:tc>
      </w:tr>
      <w:tr w:rsidR="00E437CE" w:rsidRPr="00A54F6C" w:rsidTr="001110F1">
        <w:trPr>
          <w:trHeight w:val="70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муниципальной «дорожной карты» по совершенствованию преподавания татарского языка и литературы в общеобразовательных </w:t>
            </w:r>
            <w:r w:rsidR="0077643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учреждениях на 2016/2017 уч.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 преподавание татарского языка и литературы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Pr="00AA368D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татарского языка и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Pr="00AA368D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Р.</w:t>
            </w:r>
          </w:p>
        </w:tc>
      </w:tr>
      <w:tr w:rsidR="00E437CE" w:rsidRPr="00A54F6C" w:rsidTr="00547EB6">
        <w:trPr>
          <w:trHeight w:val="1456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групп по изучению татарского зыка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Default="00E437CE" w:rsidP="00547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комплектования групп по изучению татарского языка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состояния комплектования групп по изучению татарского языка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 учителей татарского языка и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Р. </w:t>
            </w:r>
          </w:p>
        </w:tc>
      </w:tr>
      <w:tr w:rsidR="00E437CE" w:rsidRPr="00A54F6C" w:rsidTr="001110F1">
        <w:trPr>
          <w:trHeight w:val="70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мониторинг состояния и особенностей изучения татарского языка в общеобразовательных учреждениях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русским языком обучения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 с состоянием и особенностями изучения татарского языка в общеобразовательных учреждениях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русским языком обучения с целью анализа и обоснования дальнейшей методической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CE" w:rsidRDefault="00E437CE" w:rsidP="006C0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Мустакимова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Р. </w:t>
            </w:r>
          </w:p>
        </w:tc>
      </w:tr>
      <w:tr w:rsidR="00E14778" w:rsidRPr="00A54F6C" w:rsidTr="001110F1">
        <w:trPr>
          <w:trHeight w:val="708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Работа по недопущению незаконного и принудительного сбора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одителей обучающихся и воспитанников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памятки для руководителей и педагогов образовательных организаций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Успешное осуществление образовательной деятельности, умение вести диалог с родителями (законными представителями) обучающихся при решении многих административных, хозяйственных и организационных вопросов.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 педагоги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И.Н. Сушкова </w:t>
            </w:r>
          </w:p>
        </w:tc>
      </w:tr>
      <w:tr w:rsidR="00E14778" w:rsidRPr="00A54F6C" w:rsidTr="001110F1">
        <w:trPr>
          <w:trHeight w:val="70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памятки для родителей (законных представителей) обучающихся по противодействию коррупции в образовательных организациях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найти ответы на вопросы, возникшие при осуществлении образовательного и воспитательного процесса в дошкольных и общеобразовательных организациях, разобраться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действующем законодательстве и сформировать антикоррупционное поведение у всех участников образовательных отношений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AA368D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Родители (законные представители)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И.Н. Сушкова</w:t>
            </w:r>
          </w:p>
        </w:tc>
      </w:tr>
      <w:tr w:rsidR="00E534C1" w:rsidRPr="00A54F6C" w:rsidTr="001110F1">
        <w:trPr>
          <w:trHeight w:val="70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</w:tcPr>
          <w:p w:rsidR="00E534C1" w:rsidRDefault="00E534C1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Default="00E534C1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сборника рисунков к конкурсу творческих работ антикоррупционной направленности «Надо жить честно!»  для обучающихся образовательных организаций Лениногорского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Default="00E534C1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всех обучающихся к антикоррупционному просвещению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Pr="00AA368D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34C1">
              <w:rPr>
                <w:rFonts w:ascii="Times New Roman" w:hAnsi="Times New Roman" w:cs="Times New Roman"/>
                <w:sz w:val="24"/>
                <w:szCs w:val="24"/>
              </w:rPr>
              <w:t>бучающиеся образовательных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заместители директоров по 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Default="000F7BE6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E534C1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C1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ОУ</w:t>
            </w:r>
          </w:p>
        </w:tc>
      </w:tr>
      <w:tr w:rsidR="00E14778" w:rsidRPr="00A54F6C" w:rsidTr="001110F1">
        <w:trPr>
          <w:trHeight w:val="708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4778" w:rsidRDefault="00E14778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AF4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постоянно действующей «горячей линии» по вопросам незаконных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боров денежных средств в образовательных организациях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своевременного сообщения</w:t>
            </w:r>
            <w:r w:rsidRPr="00964AF4">
              <w:rPr>
                <w:rFonts w:ascii="Times New Roman" w:hAnsi="Times New Roman" w:cs="Times New Roman"/>
                <w:sz w:val="24"/>
                <w:szCs w:val="24"/>
              </w:rPr>
              <w:t xml:space="preserve"> о нарушении прав и законных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(законных представителей) </w:t>
            </w:r>
            <w:r w:rsidRPr="00964AF4">
              <w:rPr>
                <w:rFonts w:ascii="Times New Roman" w:hAnsi="Times New Roman" w:cs="Times New Roman"/>
                <w:sz w:val="24"/>
                <w:szCs w:val="24"/>
              </w:rPr>
              <w:t xml:space="preserve"> при принятии противоправных решений, действиях или бездействии должностных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Родители (законные представители)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</w:t>
            </w:r>
            <w:r w:rsidR="008329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E14778" w:rsidRPr="00A54F6C" w:rsidTr="001110F1">
        <w:trPr>
          <w:trHeight w:val="70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778" w:rsidRDefault="00E14778" w:rsidP="006C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Pr="00964AF4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организации </w:t>
            </w:r>
            <w:r w:rsidRPr="0044276F">
              <w:rPr>
                <w:rFonts w:ascii="Times New Roman" w:hAnsi="Times New Roman" w:cs="Times New Roman"/>
                <w:sz w:val="24"/>
                <w:szCs w:val="24"/>
              </w:rPr>
              <w:t>документа о порядке оказания платных образовательных услуг, в том числе договора об организации платных образовательных услуг, документа об утверждении стоимости обучения по каждой образовательной программе.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(законных представителей)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8" w:rsidRDefault="00E14778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</w:t>
            </w:r>
            <w:r w:rsidR="008329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CA399B" w:rsidRPr="00A54F6C" w:rsidTr="001110F1">
        <w:trPr>
          <w:trHeight w:val="70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Работа по развитию детских объединений и советов школьных ученического самоуправления, созданных на базе общеобразовательных учреждений. Развитие ТРО «РДШ РТ» и ТРО «</w:t>
            </w:r>
            <w:r w:rsidRPr="001E495D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ячейки</w:t>
            </w:r>
            <w:r w:rsidRPr="00804B2E">
              <w:rPr>
                <w:rFonts w:ascii="Times New Roman" w:hAnsi="Times New Roman" w:cs="Times New Roman"/>
                <w:sz w:val="24"/>
                <w:szCs w:val="24"/>
              </w:rPr>
              <w:t xml:space="preserve"> РДШ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пилотной</w:t>
            </w:r>
            <w:proofErr w:type="spellEnd"/>
            <w:r w:rsidRPr="00804B2E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МАОУ «СОШ № 2».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B2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ячейки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ЮНАРМИЯ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пилотной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школе МБ</w:t>
            </w:r>
            <w:r w:rsidRPr="00804B2E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</w:t>
            </w:r>
            <w:r w:rsidRPr="00804B2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4B2E">
              <w:rPr>
                <w:rFonts w:ascii="Times New Roman" w:hAnsi="Times New Roman" w:cs="Times New Roman"/>
                <w:sz w:val="24"/>
                <w:szCs w:val="24"/>
              </w:rPr>
              <w:t>2».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Внедрить программы РДШ и </w:t>
            </w:r>
            <w:proofErr w:type="spellStart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пилотных школах района, издать приказы.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B2E">
              <w:rPr>
                <w:rFonts w:ascii="Times New Roman" w:hAnsi="Times New Roman" w:cs="Times New Roman"/>
                <w:sz w:val="24"/>
                <w:szCs w:val="24"/>
              </w:rPr>
              <w:t>Совершенствование государственной политики в области воспитания подрастающего поколения, содействия формированию личности на основе присущей российскому обществу системы ценностей.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Обучющиеся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пилотных школ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Сентябрь-октябрь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И.Н. Сушкова</w:t>
            </w:r>
          </w:p>
          <w:p w:rsidR="00CA399B" w:rsidRDefault="00CA399B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Е.Р. Даниелян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ЗДВР пилотных школ</w:t>
            </w:r>
          </w:p>
        </w:tc>
      </w:tr>
      <w:tr w:rsidR="00CA399B" w:rsidRPr="00A54F6C" w:rsidTr="001110F1">
        <w:trPr>
          <w:trHeight w:val="70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Обновить содержание работы по дополнительному образованию детей - развитие технического творчества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свете современных требований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по стандартам </w:t>
            </w:r>
            <w:proofErr w:type="spellStart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JuniorSkills</w:t>
            </w:r>
            <w:proofErr w:type="spellEnd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новых возможностей для профориентации и освоения школьниками современных и будущих профессиональных компетенций на основе инструментов движения </w:t>
            </w:r>
            <w:proofErr w:type="spellStart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передовой 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чественный и международный опыт по</w:t>
            </w:r>
            <w:r>
              <w:t xml:space="preserve">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13 компетенциям: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мобильная робототехника, 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3D-прототипирование,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поварское дело,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конского волоса,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швейное дело,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столярное дело,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ювелирное дело,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кузнечное дело, 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гончарное дело, 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токарные работы на станках, 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фрезерные</w:t>
            </w:r>
            <w:proofErr w:type="gramEnd"/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станках, 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 xml:space="preserve">аэрокосмическая инженерия, </w:t>
            </w:r>
          </w:p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A98">
              <w:rPr>
                <w:rFonts w:ascii="Times New Roman" w:hAnsi="Times New Roman" w:cs="Times New Roman"/>
                <w:sz w:val="24"/>
                <w:szCs w:val="24"/>
              </w:rPr>
              <w:t>WEB-дизайн.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9B" w:rsidRDefault="00CA399B" w:rsidP="007B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ДДТ, ЦВР, педагоги дополнительного образования общеобразовательных организаций</w:t>
            </w:r>
          </w:p>
        </w:tc>
      </w:tr>
    </w:tbl>
    <w:p w:rsidR="00A54F6C" w:rsidRPr="00A54F6C" w:rsidRDefault="00A54F6C" w:rsidP="00B3046E">
      <w:pPr>
        <w:rPr>
          <w:rFonts w:ascii="Times New Roman" w:hAnsi="Times New Roman" w:cs="Times New Roman"/>
          <w:sz w:val="24"/>
          <w:szCs w:val="24"/>
        </w:rPr>
      </w:pPr>
    </w:p>
    <w:sectPr w:rsidR="00A54F6C" w:rsidRPr="00A54F6C" w:rsidSect="00676EE4">
      <w:pgSz w:w="16838" w:h="11906" w:orient="landscape"/>
      <w:pgMar w:top="1417" w:right="56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67BC9"/>
    <w:multiLevelType w:val="hybridMultilevel"/>
    <w:tmpl w:val="F03CBAB4"/>
    <w:lvl w:ilvl="0" w:tplc="362EDB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4F6C"/>
    <w:rsid w:val="000150D3"/>
    <w:rsid w:val="00023CF3"/>
    <w:rsid w:val="00055177"/>
    <w:rsid w:val="00066235"/>
    <w:rsid w:val="000A0A60"/>
    <w:rsid w:val="000B64A3"/>
    <w:rsid w:val="000F6331"/>
    <w:rsid w:val="000F797F"/>
    <w:rsid w:val="000F7BE6"/>
    <w:rsid w:val="00106565"/>
    <w:rsid w:val="001110F1"/>
    <w:rsid w:val="001202B8"/>
    <w:rsid w:val="00126544"/>
    <w:rsid w:val="001551E6"/>
    <w:rsid w:val="0015625C"/>
    <w:rsid w:val="00165716"/>
    <w:rsid w:val="001A427E"/>
    <w:rsid w:val="002305CE"/>
    <w:rsid w:val="00240BB2"/>
    <w:rsid w:val="002618D8"/>
    <w:rsid w:val="0028195C"/>
    <w:rsid w:val="00285414"/>
    <w:rsid w:val="002B636C"/>
    <w:rsid w:val="002E4D42"/>
    <w:rsid w:val="003350FB"/>
    <w:rsid w:val="00345C29"/>
    <w:rsid w:val="0038036E"/>
    <w:rsid w:val="003B539B"/>
    <w:rsid w:val="003B690D"/>
    <w:rsid w:val="00403FD2"/>
    <w:rsid w:val="00430A0C"/>
    <w:rsid w:val="00465EED"/>
    <w:rsid w:val="004925EE"/>
    <w:rsid w:val="004B57E1"/>
    <w:rsid w:val="004B5A85"/>
    <w:rsid w:val="004F6DA6"/>
    <w:rsid w:val="00504C69"/>
    <w:rsid w:val="00512DD4"/>
    <w:rsid w:val="005466BD"/>
    <w:rsid w:val="00547EB6"/>
    <w:rsid w:val="00594022"/>
    <w:rsid w:val="005A5EA9"/>
    <w:rsid w:val="005C5184"/>
    <w:rsid w:val="005F6D27"/>
    <w:rsid w:val="00621CC6"/>
    <w:rsid w:val="00625B2C"/>
    <w:rsid w:val="00665A27"/>
    <w:rsid w:val="00676EE4"/>
    <w:rsid w:val="00697385"/>
    <w:rsid w:val="006A0DA3"/>
    <w:rsid w:val="006B2F4D"/>
    <w:rsid w:val="006B54E1"/>
    <w:rsid w:val="006B7EE7"/>
    <w:rsid w:val="006E5DF7"/>
    <w:rsid w:val="006F15F5"/>
    <w:rsid w:val="007048D5"/>
    <w:rsid w:val="00704D9E"/>
    <w:rsid w:val="007050FD"/>
    <w:rsid w:val="007175C1"/>
    <w:rsid w:val="007240F8"/>
    <w:rsid w:val="00752AF6"/>
    <w:rsid w:val="00776436"/>
    <w:rsid w:val="007B3C14"/>
    <w:rsid w:val="007C304A"/>
    <w:rsid w:val="00805252"/>
    <w:rsid w:val="00811A71"/>
    <w:rsid w:val="0081518D"/>
    <w:rsid w:val="0083290D"/>
    <w:rsid w:val="008329ED"/>
    <w:rsid w:val="00884F23"/>
    <w:rsid w:val="008A0F98"/>
    <w:rsid w:val="009E4B55"/>
    <w:rsid w:val="009F1CFB"/>
    <w:rsid w:val="00A22068"/>
    <w:rsid w:val="00A33CC3"/>
    <w:rsid w:val="00A475B1"/>
    <w:rsid w:val="00A54F6C"/>
    <w:rsid w:val="00A5618B"/>
    <w:rsid w:val="00A64E08"/>
    <w:rsid w:val="00A6509C"/>
    <w:rsid w:val="00A67283"/>
    <w:rsid w:val="00A878A6"/>
    <w:rsid w:val="00AA368D"/>
    <w:rsid w:val="00B03A85"/>
    <w:rsid w:val="00B3046E"/>
    <w:rsid w:val="00B63E53"/>
    <w:rsid w:val="00B87DE9"/>
    <w:rsid w:val="00BE5040"/>
    <w:rsid w:val="00BE5EFA"/>
    <w:rsid w:val="00C046D0"/>
    <w:rsid w:val="00C124E7"/>
    <w:rsid w:val="00C327B0"/>
    <w:rsid w:val="00C66258"/>
    <w:rsid w:val="00C72A1B"/>
    <w:rsid w:val="00C73A51"/>
    <w:rsid w:val="00CA2B23"/>
    <w:rsid w:val="00CA399B"/>
    <w:rsid w:val="00CB0A9A"/>
    <w:rsid w:val="00CC2B7C"/>
    <w:rsid w:val="00CF7A3D"/>
    <w:rsid w:val="00D07D15"/>
    <w:rsid w:val="00D12C5D"/>
    <w:rsid w:val="00D151E2"/>
    <w:rsid w:val="00D16152"/>
    <w:rsid w:val="00D23438"/>
    <w:rsid w:val="00D3005A"/>
    <w:rsid w:val="00D30E73"/>
    <w:rsid w:val="00DE0653"/>
    <w:rsid w:val="00DF250F"/>
    <w:rsid w:val="00DF372C"/>
    <w:rsid w:val="00E006C3"/>
    <w:rsid w:val="00E14778"/>
    <w:rsid w:val="00E25490"/>
    <w:rsid w:val="00E437CE"/>
    <w:rsid w:val="00E534C1"/>
    <w:rsid w:val="00ED5738"/>
    <w:rsid w:val="00ED7767"/>
    <w:rsid w:val="00F56E98"/>
    <w:rsid w:val="00F85F18"/>
    <w:rsid w:val="00F90D51"/>
    <w:rsid w:val="00FB6418"/>
    <w:rsid w:val="00FC2591"/>
    <w:rsid w:val="00FD1FE3"/>
    <w:rsid w:val="00FE2A37"/>
    <w:rsid w:val="00FE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4">
    <w:name w:val="Font Style244"/>
    <w:basedOn w:val="a0"/>
    <w:uiPriority w:val="99"/>
    <w:rsid w:val="00CF7A3D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CF7A3D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азвание Знак"/>
    <w:basedOn w:val="a0"/>
    <w:link w:val="a4"/>
    <w:locked/>
    <w:rsid w:val="008A0F98"/>
    <w:rPr>
      <w:rFonts w:ascii="Calibri" w:eastAsia="Calibri" w:hAnsi="Calibri"/>
      <w:b/>
      <w:bCs/>
      <w:i/>
      <w:iCs/>
      <w:sz w:val="28"/>
      <w:szCs w:val="24"/>
      <w:lang w:eastAsia="ru-RU"/>
    </w:rPr>
  </w:style>
  <w:style w:type="paragraph" w:styleId="a4">
    <w:name w:val="Title"/>
    <w:basedOn w:val="a"/>
    <w:link w:val="a3"/>
    <w:qFormat/>
    <w:rsid w:val="008A0F98"/>
    <w:pPr>
      <w:spacing w:after="0" w:line="240" w:lineRule="auto"/>
      <w:jc w:val="center"/>
    </w:pPr>
    <w:rPr>
      <w:rFonts w:ascii="Calibri" w:eastAsia="Calibri" w:hAnsi="Calibri"/>
      <w:b/>
      <w:bCs/>
      <w:i/>
      <w:iCs/>
      <w:sz w:val="28"/>
      <w:szCs w:val="24"/>
      <w:lang w:eastAsia="ru-RU"/>
    </w:rPr>
  </w:style>
  <w:style w:type="character" w:customStyle="1" w:styleId="1">
    <w:name w:val="Название Знак1"/>
    <w:basedOn w:val="a0"/>
    <w:link w:val="a4"/>
    <w:uiPriority w:val="10"/>
    <w:rsid w:val="008A0F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2D8C-842F-455D-A642-363D2204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20</Pages>
  <Words>2877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Avril</cp:lastModifiedBy>
  <cp:revision>22</cp:revision>
  <cp:lastPrinted>2016-09-08T13:07:00Z</cp:lastPrinted>
  <dcterms:created xsi:type="dcterms:W3CDTF">2016-09-09T11:42:00Z</dcterms:created>
  <dcterms:modified xsi:type="dcterms:W3CDTF">2016-09-14T06:00:00Z</dcterms:modified>
</cp:coreProperties>
</file>